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798"/>
      </w:tblGrid>
      <w:tr w:rsidR="00E45639" w:rsidRPr="00E45639" w:rsidTr="008A60EC">
        <w:trPr>
          <w:trHeight w:hRule="exact" w:val="1883"/>
        </w:trPr>
        <w:tc>
          <w:tcPr>
            <w:tcW w:w="9169" w:type="dxa"/>
            <w:gridSpan w:val="4"/>
          </w:tcPr>
          <w:p w:rsidR="00E45639" w:rsidRPr="00E45639" w:rsidRDefault="00E45639" w:rsidP="00E45639">
            <w:pPr>
              <w:keepNext/>
              <w:tabs>
                <w:tab w:val="left" w:pos="0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E45639" w:rsidRPr="00E45639" w:rsidRDefault="00E45639" w:rsidP="00E45639">
            <w:pPr>
              <w:keepNext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45639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45639" w:rsidRPr="00E45639" w:rsidTr="008A60E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45639" w:rsidRPr="00E45639" w:rsidRDefault="00E45639" w:rsidP="008A60EC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E45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45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731" w:type="dxa"/>
          </w:tcPr>
          <w:p w:rsidR="00E45639" w:rsidRPr="00E45639" w:rsidRDefault="00E45639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vAlign w:val="bottom"/>
          </w:tcPr>
          <w:p w:rsidR="00E45639" w:rsidRPr="00E45639" w:rsidRDefault="00E45639" w:rsidP="008A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639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98" w:type="dxa"/>
            <w:tcBorders>
              <w:bottom w:val="single" w:sz="6" w:space="0" w:color="auto"/>
            </w:tcBorders>
            <w:vAlign w:val="bottom"/>
          </w:tcPr>
          <w:p w:rsidR="00E45639" w:rsidRPr="00E45639" w:rsidRDefault="00E45639" w:rsidP="008A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  <w:r w:rsidRPr="00E45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E45639" w:rsidRPr="00E45639" w:rsidTr="008A60EC">
        <w:tblPrEx>
          <w:tblCellMar>
            <w:left w:w="70" w:type="dxa"/>
            <w:right w:w="70" w:type="dxa"/>
          </w:tblCellMar>
        </w:tblPrEx>
        <w:trPr>
          <w:trHeight w:val="484"/>
        </w:trPr>
        <w:tc>
          <w:tcPr>
            <w:tcW w:w="9169" w:type="dxa"/>
            <w:gridSpan w:val="4"/>
          </w:tcPr>
          <w:p w:rsidR="00E45639" w:rsidRPr="00E45639" w:rsidRDefault="008A60EC" w:rsidP="008A60EC">
            <w:pPr>
              <w:tabs>
                <w:tab w:val="left" w:pos="276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290FEC" w:rsidRDefault="00591D37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290FEC" w:rsidRDefault="00B93C71" w:rsidP="00544E05">
      <w:pPr>
        <w:pStyle w:val="ad"/>
        <w:ind w:right="0"/>
        <w:jc w:val="center"/>
      </w:pPr>
      <w:r>
        <w:t>Кировской области от 27.12.2019 № 731</w:t>
      </w:r>
      <w:r w:rsidR="00591D37">
        <w:t>-П</w:t>
      </w:r>
    </w:p>
    <w:p w:rsidR="00290FEC" w:rsidRDefault="00591D37" w:rsidP="00CD4BB8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  <w:bookmarkStart w:id="0" w:name="_GoBack"/>
      <w:bookmarkEnd w:id="0"/>
    </w:p>
    <w:p w:rsidR="00ED6B69" w:rsidRDefault="00591D37" w:rsidP="00CD4BB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71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Pr="00B93C71">
        <w:rPr>
          <w:rFonts w:ascii="Times New Roman" w:hAnsi="Times New Roman"/>
          <w:color w:val="000000"/>
          <w:sz w:val="28"/>
          <w:szCs w:val="28"/>
        </w:rPr>
        <w:t>в постановление Правительства Кировской области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 от 27.12.2019 № 731</w:t>
      </w:r>
      <w:r w:rsidRPr="00B93C71">
        <w:rPr>
          <w:rFonts w:ascii="Times New Roman" w:hAnsi="Times New Roman"/>
          <w:color w:val="000000"/>
          <w:sz w:val="28"/>
          <w:szCs w:val="28"/>
        </w:rPr>
        <w:t>-П</w:t>
      </w:r>
      <w:r w:rsidR="00B93C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93C71" w:rsidRPr="00B93C71">
        <w:rPr>
          <w:rFonts w:ascii="Times New Roman" w:hAnsi="Times New Roman" w:cs="Times New Roman"/>
          <w:bCs/>
          <w:sz w:val="28"/>
          <w:szCs w:val="28"/>
        </w:rPr>
        <w:t>О</w:t>
      </w:r>
      <w:r w:rsidR="00B93C71" w:rsidRPr="00B93C71">
        <w:rPr>
          <w:rFonts w:ascii="Times New Roman" w:hAnsi="Times New Roman" w:cs="Times New Roman"/>
          <w:sz w:val="28"/>
          <w:szCs w:val="28"/>
        </w:rPr>
        <w:t>б утверждении государственной программы Кировской области «Охрана окружающей среды, воспроизводство</w:t>
      </w:r>
      <w:r w:rsidR="00B93C71">
        <w:rPr>
          <w:rFonts w:ascii="Times New Roman" w:hAnsi="Times New Roman" w:cs="Times New Roman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sz w:val="28"/>
          <w:szCs w:val="28"/>
        </w:rPr>
        <w:t>и использование природных ресурсов», утвердив изменения в государственной программе Кировской области «Охрана окружающей среды, воспроизводство</w:t>
      </w:r>
      <w:r w:rsidR="00E1232F">
        <w:rPr>
          <w:rFonts w:ascii="Times New Roman" w:hAnsi="Times New Roman" w:cs="Times New Roman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sz w:val="28"/>
          <w:szCs w:val="28"/>
        </w:rPr>
        <w:t>и использование природных ресурсов» (далее – Государственная программа) согласно приложению.</w:t>
      </w:r>
    </w:p>
    <w:p w:rsidR="00290FEC" w:rsidRPr="00B93C71" w:rsidRDefault="00B93C71" w:rsidP="00CD4BB8">
      <w:pPr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D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через десять дней </w:t>
      </w:r>
      <w:r w:rsidR="00C569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5FA0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B4EDB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E456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90FEC" w:rsidRDefault="00E45639" w:rsidP="00B73071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</w:t>
      </w:r>
    </w:p>
    <w:p w:rsidR="00290FEC" w:rsidRDefault="00D10EFA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E456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Д.А. </w:t>
      </w:r>
      <w:proofErr w:type="spellStart"/>
      <w:r w:rsidR="00E45639">
        <w:rPr>
          <w:rFonts w:ascii="Times New Roman" w:eastAsia="Times New Roman" w:hAnsi="Times New Roman" w:cs="Times New Roman"/>
          <w:sz w:val="28"/>
          <w:szCs w:val="20"/>
          <w:lang w:eastAsia="ru-RU"/>
        </w:rPr>
        <w:t>Курдюмов</w:t>
      </w:r>
      <w:proofErr w:type="spellEnd"/>
    </w:p>
    <w:sectPr w:rsidR="00290FEC" w:rsidSect="00EE2E9B">
      <w:headerReference w:type="default" r:id="rId9"/>
      <w:headerReference w:type="first" r:id="rId10"/>
      <w:pgSz w:w="11906" w:h="16838"/>
      <w:pgMar w:top="1276" w:right="851" w:bottom="1134" w:left="1871" w:header="567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EB" w:rsidRDefault="005143EB" w:rsidP="00290FEC">
      <w:pPr>
        <w:spacing w:after="0" w:line="240" w:lineRule="auto"/>
      </w:pPr>
      <w:r>
        <w:separator/>
      </w:r>
    </w:p>
  </w:endnote>
  <w:endnote w:type="continuationSeparator" w:id="0">
    <w:p w:rsidR="005143EB" w:rsidRDefault="005143EB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EB" w:rsidRDefault="005143EB" w:rsidP="00290FEC">
      <w:pPr>
        <w:spacing w:after="0" w:line="240" w:lineRule="auto"/>
      </w:pPr>
      <w:r>
        <w:separator/>
      </w:r>
    </w:p>
  </w:footnote>
  <w:footnote w:type="continuationSeparator" w:id="0">
    <w:p w:rsidR="005143EB" w:rsidRDefault="005143EB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4650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90FEC" w:rsidRPr="00EE2E9B" w:rsidRDefault="003B6005">
        <w:pPr>
          <w:pStyle w:val="10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591D37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E45639">
          <w:rPr>
            <w:rFonts w:ascii="Times New Roman" w:hAnsi="Times New Roman" w:cs="Times New Roman"/>
            <w:noProof/>
            <w:sz w:val="28"/>
            <w:szCs w:val="24"/>
          </w:rPr>
          <w:t>3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290FEC" w:rsidRDefault="00290FEC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EC" w:rsidRDefault="00B73071" w:rsidP="00B73071">
    <w:pPr>
      <w:pStyle w:val="10"/>
      <w:tabs>
        <w:tab w:val="left" w:pos="3542"/>
        <w:tab w:val="center" w:pos="4790"/>
      </w:tabs>
    </w:pPr>
    <w:r>
      <w:tab/>
    </w:r>
    <w:r>
      <w:tab/>
    </w:r>
    <w:r w:rsidR="00591D37">
      <w:rPr>
        <w:noProof/>
        <w:lang w:eastAsia="ru-RU"/>
      </w:rPr>
      <w:drawing>
        <wp:inline distT="0" distB="0" distL="0" distR="0" wp14:anchorId="76B895F3" wp14:editId="225D88C9">
          <wp:extent cx="487680" cy="609600"/>
          <wp:effectExtent l="0" t="0" r="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FEC"/>
    <w:rsid w:val="00012DEF"/>
    <w:rsid w:val="000645FA"/>
    <w:rsid w:val="00093FC8"/>
    <w:rsid w:val="000A2347"/>
    <w:rsid w:val="000B4559"/>
    <w:rsid w:val="000E4503"/>
    <w:rsid w:val="00134940"/>
    <w:rsid w:val="00162634"/>
    <w:rsid w:val="001B5618"/>
    <w:rsid w:val="00233FBD"/>
    <w:rsid w:val="00234390"/>
    <w:rsid w:val="00247D67"/>
    <w:rsid w:val="00264C23"/>
    <w:rsid w:val="00290FEC"/>
    <w:rsid w:val="00291FFB"/>
    <w:rsid w:val="002922B4"/>
    <w:rsid w:val="002A47A5"/>
    <w:rsid w:val="002D3259"/>
    <w:rsid w:val="00302A6B"/>
    <w:rsid w:val="00316989"/>
    <w:rsid w:val="003267B6"/>
    <w:rsid w:val="0033198E"/>
    <w:rsid w:val="003337F8"/>
    <w:rsid w:val="00354F80"/>
    <w:rsid w:val="003911B9"/>
    <w:rsid w:val="003A236D"/>
    <w:rsid w:val="003B6005"/>
    <w:rsid w:val="003D4502"/>
    <w:rsid w:val="003F78C1"/>
    <w:rsid w:val="0040335E"/>
    <w:rsid w:val="00435FA3"/>
    <w:rsid w:val="004B4A5F"/>
    <w:rsid w:val="004D29CA"/>
    <w:rsid w:val="005143EB"/>
    <w:rsid w:val="00515FA0"/>
    <w:rsid w:val="005232F4"/>
    <w:rsid w:val="00525249"/>
    <w:rsid w:val="00535343"/>
    <w:rsid w:val="00544E05"/>
    <w:rsid w:val="005540C3"/>
    <w:rsid w:val="00562220"/>
    <w:rsid w:val="00571814"/>
    <w:rsid w:val="00582F50"/>
    <w:rsid w:val="00591D37"/>
    <w:rsid w:val="005E0955"/>
    <w:rsid w:val="005F12CC"/>
    <w:rsid w:val="00606530"/>
    <w:rsid w:val="006B6565"/>
    <w:rsid w:val="006B745A"/>
    <w:rsid w:val="006C2265"/>
    <w:rsid w:val="006F7BA2"/>
    <w:rsid w:val="007024B5"/>
    <w:rsid w:val="00714264"/>
    <w:rsid w:val="007704D0"/>
    <w:rsid w:val="007712CD"/>
    <w:rsid w:val="007900F5"/>
    <w:rsid w:val="007A21CF"/>
    <w:rsid w:val="007E79D7"/>
    <w:rsid w:val="00827FAB"/>
    <w:rsid w:val="008A60EC"/>
    <w:rsid w:val="008B5DFE"/>
    <w:rsid w:val="008C55F6"/>
    <w:rsid w:val="008C61E3"/>
    <w:rsid w:val="008E1991"/>
    <w:rsid w:val="008E4BBE"/>
    <w:rsid w:val="00902505"/>
    <w:rsid w:val="0090749A"/>
    <w:rsid w:val="0092635C"/>
    <w:rsid w:val="00944A18"/>
    <w:rsid w:val="00983C5E"/>
    <w:rsid w:val="00A03F99"/>
    <w:rsid w:val="00A61F9D"/>
    <w:rsid w:val="00A670EE"/>
    <w:rsid w:val="00A7362C"/>
    <w:rsid w:val="00A80F13"/>
    <w:rsid w:val="00A92EA9"/>
    <w:rsid w:val="00A9760F"/>
    <w:rsid w:val="00AA5B34"/>
    <w:rsid w:val="00AA7025"/>
    <w:rsid w:val="00AB2EF5"/>
    <w:rsid w:val="00B1093F"/>
    <w:rsid w:val="00B51502"/>
    <w:rsid w:val="00B73071"/>
    <w:rsid w:val="00B73B40"/>
    <w:rsid w:val="00B93C71"/>
    <w:rsid w:val="00BD0855"/>
    <w:rsid w:val="00BF5279"/>
    <w:rsid w:val="00C2571C"/>
    <w:rsid w:val="00C569A7"/>
    <w:rsid w:val="00C62C68"/>
    <w:rsid w:val="00CA349B"/>
    <w:rsid w:val="00CB4B11"/>
    <w:rsid w:val="00CB703D"/>
    <w:rsid w:val="00CD4BB8"/>
    <w:rsid w:val="00CF5467"/>
    <w:rsid w:val="00D10EFA"/>
    <w:rsid w:val="00D316AC"/>
    <w:rsid w:val="00D44410"/>
    <w:rsid w:val="00D6570D"/>
    <w:rsid w:val="00DB532D"/>
    <w:rsid w:val="00E063EC"/>
    <w:rsid w:val="00E1232F"/>
    <w:rsid w:val="00E20335"/>
    <w:rsid w:val="00E24A6D"/>
    <w:rsid w:val="00E3506D"/>
    <w:rsid w:val="00E45639"/>
    <w:rsid w:val="00E674F9"/>
    <w:rsid w:val="00E87C70"/>
    <w:rsid w:val="00EA1AB7"/>
    <w:rsid w:val="00EA5044"/>
    <w:rsid w:val="00EB42B7"/>
    <w:rsid w:val="00EC175F"/>
    <w:rsid w:val="00ED6B69"/>
    <w:rsid w:val="00EE2E9B"/>
    <w:rsid w:val="00EF30FF"/>
    <w:rsid w:val="00EF3A03"/>
    <w:rsid w:val="00F20378"/>
    <w:rsid w:val="00F67D88"/>
    <w:rsid w:val="00F8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45EF-E751-4783-A2B9-B43F7492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subject/>
  <dc:creator>Novoselova</dc:creator>
  <dc:description/>
  <cp:lastModifiedBy>slobodina_ai</cp:lastModifiedBy>
  <cp:revision>168</cp:revision>
  <cp:lastPrinted>2020-05-15T08:46:00Z</cp:lastPrinted>
  <dcterms:created xsi:type="dcterms:W3CDTF">2019-11-20T11:39:00Z</dcterms:created>
  <dcterms:modified xsi:type="dcterms:W3CDTF">2020-07-30T10:34:00Z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